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98EBAAB" w14:textId="52E91929" w:rsidR="00D05A57" w:rsidRPr="00A308DA" w:rsidRDefault="00D05A57" w:rsidP="00A308D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308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A308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289D899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635A2DF5" w:rsid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070378" w14:textId="77777777" w:rsidR="00A308DA" w:rsidRDefault="00A308DA" w:rsidP="00A308D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A308D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2985" w14:textId="77777777" w:rsidR="009940B1" w:rsidRDefault="009940B1" w:rsidP="00A308DA">
      <w:pPr>
        <w:spacing w:after="0" w:line="240" w:lineRule="auto"/>
      </w:pPr>
      <w:r>
        <w:separator/>
      </w:r>
    </w:p>
  </w:endnote>
  <w:endnote w:type="continuationSeparator" w:id="0">
    <w:p w14:paraId="5751E379" w14:textId="77777777" w:rsidR="009940B1" w:rsidRDefault="009940B1" w:rsidP="00A3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F507" w14:textId="77777777" w:rsidR="00A308DA" w:rsidRPr="005C1E11" w:rsidRDefault="00A308DA" w:rsidP="00A308DA">
    <w:pPr>
      <w:spacing w:after="0" w:line="240" w:lineRule="auto"/>
      <w:jc w:val="center"/>
      <w:rPr>
        <w:rFonts w:asciiTheme="majorHAnsi" w:hAnsiTheme="majorHAnsi" w:cstheme="majorHAnsi"/>
        <w:b/>
        <w:bCs/>
        <w:sz w:val="24"/>
        <w:szCs w:val="24"/>
      </w:rPr>
    </w:pPr>
    <w:r w:rsidRPr="005C1E11">
      <w:rPr>
        <w:rFonts w:asciiTheme="majorHAnsi" w:hAnsiTheme="majorHAnsi" w:cstheme="majorHAnsi"/>
        <w:b/>
        <w:bCs/>
        <w:sz w:val="24"/>
        <w:szCs w:val="24"/>
      </w:rPr>
      <w:t xml:space="preserve">Eliel Bruno da Silva Miranda </w:t>
    </w:r>
  </w:p>
  <w:p w14:paraId="3474D985" w14:textId="77777777" w:rsidR="00A308DA" w:rsidRPr="005C1E11" w:rsidRDefault="00A308DA" w:rsidP="00A308DA">
    <w:pPr>
      <w:spacing w:after="0" w:line="240" w:lineRule="auto"/>
      <w:jc w:val="center"/>
      <w:rPr>
        <w:rFonts w:asciiTheme="majorHAnsi" w:hAnsiTheme="majorHAnsi" w:cstheme="majorHAnsi"/>
        <w:sz w:val="24"/>
        <w:szCs w:val="24"/>
      </w:rPr>
    </w:pPr>
    <w:r w:rsidRPr="005C1E11">
      <w:rPr>
        <w:rFonts w:asciiTheme="majorHAnsi" w:hAnsiTheme="majorHAnsi" w:cstheme="majorHAnsi"/>
        <w:sz w:val="24"/>
        <w:szCs w:val="24"/>
      </w:rPr>
      <w:t xml:space="preserve">Secretário municipal de Cultura e Turismo </w:t>
    </w:r>
  </w:p>
  <w:p w14:paraId="01C9A434" w14:textId="77777777" w:rsidR="00A308DA" w:rsidRPr="00D05A57" w:rsidRDefault="00A308DA" w:rsidP="00A308DA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kern w:val="0"/>
        <w:sz w:val="27"/>
        <w:szCs w:val="27"/>
        <w:lang w:eastAsia="pt-BR"/>
        <w14:ligatures w14:val="none"/>
      </w:rPr>
    </w:pPr>
    <w:r w:rsidRPr="005C1E11">
      <w:rPr>
        <w:rFonts w:asciiTheme="majorHAnsi" w:hAnsiTheme="majorHAnsi" w:cstheme="majorHAnsi"/>
        <w:sz w:val="24"/>
        <w:szCs w:val="24"/>
      </w:rPr>
      <w:t>Decreto n° 312/2023</w:t>
    </w:r>
  </w:p>
  <w:p w14:paraId="768D05F4" w14:textId="77777777" w:rsidR="00A308DA" w:rsidRDefault="00A308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A672" w14:textId="77777777" w:rsidR="009940B1" w:rsidRDefault="009940B1" w:rsidP="00A308DA">
      <w:pPr>
        <w:spacing w:after="0" w:line="240" w:lineRule="auto"/>
      </w:pPr>
      <w:r>
        <w:separator/>
      </w:r>
    </w:p>
  </w:footnote>
  <w:footnote w:type="continuationSeparator" w:id="0">
    <w:p w14:paraId="064E4F75" w14:textId="77777777" w:rsidR="009940B1" w:rsidRDefault="009940B1" w:rsidP="00A30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9940B1"/>
    <w:rsid w:val="00A308DA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30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8DA"/>
  </w:style>
  <w:style w:type="paragraph" w:styleId="Rodap">
    <w:name w:val="footer"/>
    <w:basedOn w:val="Normal"/>
    <w:link w:val="RodapChar"/>
    <w:uiPriority w:val="99"/>
    <w:unhideWhenUsed/>
    <w:rsid w:val="00A30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0</DocSecurity>
  <Lines>7</Lines>
  <Paragraphs>2</Paragraphs>
  <ScaleCrop>false</ScaleCrop>
  <Company>MTUR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Arte Brasil</cp:lastModifiedBy>
  <cp:revision>2</cp:revision>
  <dcterms:created xsi:type="dcterms:W3CDTF">2023-06-29T14:53:00Z</dcterms:created>
  <dcterms:modified xsi:type="dcterms:W3CDTF">2023-11-20T18:26:00Z</dcterms:modified>
</cp:coreProperties>
</file>